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E2" w:rsidRDefault="006D17E2" w:rsidP="006D17E2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904875"/>
            <wp:effectExtent l="0" t="0" r="0" b="0"/>
            <wp:docPr id="3" name="Рисунок 3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E2" w:rsidRDefault="006D17E2" w:rsidP="006D17E2">
      <w:pPr>
        <w:pStyle w:val="a3"/>
        <w:jc w:val="left"/>
        <w:rPr>
          <w:b/>
          <w:szCs w:val="32"/>
        </w:rPr>
      </w:pPr>
      <w:r>
        <w:rPr>
          <w:b/>
        </w:rPr>
        <w:t>РОССИЙСКАЯ  ФЕДЕРАЦИЯ ЧЕЛЯБИНСКАЯ  ОБЛАСТЬ</w:t>
      </w:r>
    </w:p>
    <w:p w:rsidR="006D17E2" w:rsidRDefault="006D17E2" w:rsidP="006D17E2">
      <w:pPr>
        <w:pStyle w:val="a3"/>
        <w:rPr>
          <w:b/>
        </w:rPr>
      </w:pPr>
      <w:r>
        <w:rPr>
          <w:b/>
        </w:rPr>
        <w:t>ГЛАВА КУНАШАКСКОГО СЕЛЬСКОГО ПОСЕЛЕНИЯ</w:t>
      </w:r>
    </w:p>
    <w:p w:rsidR="006D17E2" w:rsidRDefault="006D17E2" w:rsidP="006D17E2">
      <w:pPr>
        <w:pStyle w:val="a3"/>
        <w:rPr>
          <w:b/>
        </w:rPr>
      </w:pPr>
      <w:r>
        <w:rPr>
          <w:b/>
        </w:rPr>
        <w:t xml:space="preserve">КУНАШАКСКОГО  </w:t>
      </w:r>
      <w:r w:rsidR="00C64F82">
        <w:rPr>
          <w:b/>
        </w:rPr>
        <w:t xml:space="preserve">МУНИЦИПАЛЬНОГО </w:t>
      </w:r>
      <w:r>
        <w:rPr>
          <w:b/>
        </w:rPr>
        <w:t>РАЙОНА</w:t>
      </w:r>
    </w:p>
    <w:p w:rsidR="006D17E2" w:rsidRDefault="006D17E2" w:rsidP="006D17E2">
      <w:pPr>
        <w:pStyle w:val="a3"/>
        <w:jc w:val="left"/>
        <w:rPr>
          <w:b/>
        </w:rPr>
      </w:pPr>
    </w:p>
    <w:p w:rsidR="006D17E2" w:rsidRDefault="006D17E2" w:rsidP="006D17E2">
      <w:pPr>
        <w:pStyle w:val="a3"/>
        <w:rPr>
          <w:b/>
        </w:rPr>
      </w:pPr>
      <w:r>
        <w:rPr>
          <w:b/>
        </w:rPr>
        <w:t>РАСПОРЯЖЕНИЕ</w:t>
      </w:r>
    </w:p>
    <w:p w:rsidR="006D17E2" w:rsidRDefault="006D17E2" w:rsidP="006D17E2">
      <w:pPr>
        <w:pStyle w:val="a3"/>
        <w:rPr>
          <w:b/>
          <w:sz w:val="28"/>
          <w:szCs w:val="28"/>
        </w:rPr>
      </w:pPr>
    </w:p>
    <w:p w:rsidR="006D17E2" w:rsidRDefault="00073552" w:rsidP="006D17E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от 29.03.2021</w:t>
      </w:r>
      <w:r w:rsidR="006D17E2">
        <w:rPr>
          <w:sz w:val="28"/>
          <w:szCs w:val="28"/>
        </w:rPr>
        <w:t xml:space="preserve">г.                                                                </w:t>
      </w:r>
      <w:r>
        <w:rPr>
          <w:sz w:val="28"/>
          <w:szCs w:val="28"/>
        </w:rPr>
        <w:t xml:space="preserve">                             № 5</w:t>
      </w:r>
      <w:r w:rsidR="006D17E2">
        <w:rPr>
          <w:sz w:val="28"/>
          <w:szCs w:val="28"/>
        </w:rPr>
        <w:t>4</w:t>
      </w:r>
      <w:r w:rsidR="006D17E2">
        <w:rPr>
          <w:sz w:val="28"/>
          <w:szCs w:val="28"/>
        </w:rPr>
        <w:br/>
      </w:r>
      <w:r w:rsidR="006D17E2">
        <w:rPr>
          <w:sz w:val="28"/>
          <w:szCs w:val="28"/>
        </w:rPr>
        <w:br/>
        <w:t>«О мерах по противодействию</w:t>
      </w:r>
      <w:r w:rsidR="006D17E2">
        <w:rPr>
          <w:sz w:val="28"/>
          <w:szCs w:val="28"/>
        </w:rPr>
        <w:br/>
        <w:t>коррупции»</w:t>
      </w:r>
    </w:p>
    <w:p w:rsidR="00D87914" w:rsidRDefault="00D87914" w:rsidP="006D17E2">
      <w:pPr>
        <w:pStyle w:val="a3"/>
        <w:jc w:val="left"/>
        <w:rPr>
          <w:sz w:val="28"/>
          <w:szCs w:val="28"/>
        </w:rPr>
      </w:pPr>
    </w:p>
    <w:p w:rsidR="006D17E2" w:rsidRDefault="00D87914" w:rsidP="00D87914">
      <w:pPr>
        <w:pStyle w:val="a3"/>
        <w:ind w:firstLine="708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перестановкой кадров в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в</w:t>
      </w:r>
      <w:r w:rsidR="006D17E2">
        <w:rPr>
          <w:sz w:val="28"/>
          <w:szCs w:val="28"/>
        </w:rPr>
        <w:t xml:space="preserve"> соответствии с Федеральным законом от 17 июля 2009г. № 172-ФЗ  "Об антикоррупционной экспертизе нормативных правовых актов и проектов нормативных правовых актов", Закона Чел</w:t>
      </w:r>
      <w:r>
        <w:rPr>
          <w:sz w:val="28"/>
          <w:szCs w:val="28"/>
        </w:rPr>
        <w:t>ябинской области от 29.01.2009 №</w:t>
      </w:r>
      <w:r w:rsidR="006D17E2">
        <w:rPr>
          <w:sz w:val="28"/>
          <w:szCs w:val="28"/>
        </w:rPr>
        <w:t xml:space="preserve"> 353-ЗО "О противодействии коррупции в Челябинской области",  Устава </w:t>
      </w:r>
      <w:proofErr w:type="spellStart"/>
      <w:r w:rsidR="006D17E2">
        <w:rPr>
          <w:sz w:val="28"/>
          <w:szCs w:val="28"/>
        </w:rPr>
        <w:t>Кунашакского</w:t>
      </w:r>
      <w:proofErr w:type="spellEnd"/>
      <w:r w:rsidR="006D17E2">
        <w:rPr>
          <w:sz w:val="28"/>
          <w:szCs w:val="28"/>
        </w:rPr>
        <w:t xml:space="preserve"> сельского поселения, на основании Решения Совета депутатов </w:t>
      </w:r>
      <w:proofErr w:type="spellStart"/>
      <w:r w:rsidR="006D17E2">
        <w:rPr>
          <w:sz w:val="28"/>
          <w:szCs w:val="28"/>
        </w:rPr>
        <w:t>Кунашакского</w:t>
      </w:r>
      <w:proofErr w:type="spellEnd"/>
      <w:r w:rsidR="006D17E2">
        <w:rPr>
          <w:sz w:val="28"/>
          <w:szCs w:val="28"/>
        </w:rPr>
        <w:t xml:space="preserve"> сельско</w:t>
      </w:r>
      <w:r w:rsidR="00063C78">
        <w:rPr>
          <w:sz w:val="28"/>
          <w:szCs w:val="28"/>
        </w:rPr>
        <w:t>го</w:t>
      </w:r>
      <w:proofErr w:type="gramEnd"/>
      <w:r w:rsidR="00063C78">
        <w:rPr>
          <w:sz w:val="28"/>
          <w:szCs w:val="28"/>
        </w:rPr>
        <w:t xml:space="preserve"> поселения от 01.03.2010г. № 3</w:t>
      </w:r>
      <w:r w:rsidR="006D17E2">
        <w:rPr>
          <w:sz w:val="28"/>
          <w:szCs w:val="28"/>
        </w:rPr>
        <w:t>, в целях эффективного решения вопросов противодействия коррупции и устранения причин, ее порождающих, а также совершенствования муниципальных правовых актов:</w:t>
      </w:r>
    </w:p>
    <w:p w:rsidR="006D17E2" w:rsidRDefault="00E25FF5" w:rsidP="006D17E2">
      <w:pPr>
        <w:pStyle w:val="stylet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17E2">
        <w:rPr>
          <w:sz w:val="28"/>
          <w:szCs w:val="28"/>
        </w:rPr>
        <w:t xml:space="preserve">Комиссию при Главе </w:t>
      </w:r>
      <w:proofErr w:type="spellStart"/>
      <w:r w:rsidR="006D17E2">
        <w:rPr>
          <w:sz w:val="28"/>
          <w:szCs w:val="28"/>
        </w:rPr>
        <w:t>Кунашакского</w:t>
      </w:r>
      <w:proofErr w:type="spellEnd"/>
      <w:r w:rsidR="006D17E2">
        <w:rPr>
          <w:sz w:val="28"/>
          <w:szCs w:val="28"/>
        </w:rPr>
        <w:t xml:space="preserve"> сельского поселения по противодействию коррупции в адм</w:t>
      </w:r>
      <w:r>
        <w:rPr>
          <w:sz w:val="28"/>
          <w:szCs w:val="28"/>
        </w:rPr>
        <w:t xml:space="preserve">инистрации сельского поселения утвердить </w:t>
      </w:r>
      <w:r w:rsidR="006D17E2">
        <w:rPr>
          <w:sz w:val="28"/>
          <w:szCs w:val="28"/>
        </w:rPr>
        <w:t xml:space="preserve">в </w:t>
      </w:r>
      <w:r w:rsidR="00D87914">
        <w:rPr>
          <w:sz w:val="28"/>
          <w:szCs w:val="28"/>
        </w:rPr>
        <w:t xml:space="preserve">новом </w:t>
      </w:r>
      <w:r w:rsidR="00063C78">
        <w:rPr>
          <w:sz w:val="28"/>
          <w:szCs w:val="28"/>
        </w:rPr>
        <w:t>составе согласно приложению 1</w:t>
      </w:r>
      <w:r w:rsidR="006D17E2">
        <w:rPr>
          <w:sz w:val="28"/>
          <w:szCs w:val="28"/>
        </w:rPr>
        <w:t>.</w:t>
      </w:r>
    </w:p>
    <w:p w:rsidR="006D17E2" w:rsidRDefault="006D17E2" w:rsidP="006D17E2">
      <w:pPr>
        <w:pStyle w:val="stylet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87914"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распоряжение</w:t>
      </w:r>
      <w:r w:rsidR="00E25FF5">
        <w:rPr>
          <w:sz w:val="28"/>
          <w:szCs w:val="28"/>
        </w:rPr>
        <w:t xml:space="preserve"> на официальном сайте администрации </w:t>
      </w:r>
      <w:proofErr w:type="spellStart"/>
      <w:r w:rsidR="00E25FF5">
        <w:rPr>
          <w:sz w:val="28"/>
          <w:szCs w:val="28"/>
        </w:rPr>
        <w:t>Кунашакского</w:t>
      </w:r>
      <w:proofErr w:type="spellEnd"/>
      <w:r w:rsidR="00E25F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25FF5" w:rsidRDefault="00E25FF5" w:rsidP="006D17E2">
      <w:pPr>
        <w:pStyle w:val="stylet3"/>
        <w:rPr>
          <w:sz w:val="28"/>
          <w:szCs w:val="28"/>
        </w:rPr>
      </w:pPr>
      <w:r>
        <w:rPr>
          <w:sz w:val="28"/>
          <w:szCs w:val="28"/>
        </w:rPr>
        <w:t>3. Ранее вынесенные Распоряжения Главы по составу комиссии</w:t>
      </w:r>
      <w:r w:rsidRPr="00E25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противодействию коррупции в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считать утратившим</w:t>
      </w:r>
      <w:r w:rsidR="00C64F8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:rsidR="006D17E2" w:rsidRDefault="00E25FF5" w:rsidP="006D17E2">
      <w:pPr>
        <w:pStyle w:val="stylet3"/>
        <w:rPr>
          <w:sz w:val="28"/>
          <w:szCs w:val="28"/>
        </w:rPr>
      </w:pPr>
      <w:r>
        <w:rPr>
          <w:sz w:val="28"/>
          <w:szCs w:val="28"/>
        </w:rPr>
        <w:t>4</w:t>
      </w:r>
      <w:r w:rsidR="006D17E2">
        <w:rPr>
          <w:sz w:val="28"/>
          <w:szCs w:val="28"/>
        </w:rPr>
        <w:t>. Контроль за выполнением распоряжения оставляю за собой.</w:t>
      </w:r>
    </w:p>
    <w:p w:rsidR="00E25FF5" w:rsidRDefault="00E25FF5" w:rsidP="00E25FF5">
      <w:pPr>
        <w:pStyle w:val="stylet2"/>
        <w:jc w:val="right"/>
        <w:rPr>
          <w:sz w:val="28"/>
          <w:szCs w:val="28"/>
        </w:rPr>
      </w:pPr>
    </w:p>
    <w:p w:rsidR="006D17E2" w:rsidRDefault="006D17E2" w:rsidP="00E25FF5">
      <w:pPr>
        <w:pStyle w:val="stylet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Р.М. Нуриев.                                                                                                                                            </w:t>
      </w:r>
    </w:p>
    <w:p w:rsidR="00E25FF5" w:rsidRDefault="00E25FF5" w:rsidP="006D17E2">
      <w:pPr>
        <w:pStyle w:val="stylet2"/>
        <w:jc w:val="right"/>
      </w:pPr>
    </w:p>
    <w:p w:rsidR="006D17E2" w:rsidRDefault="006D17E2" w:rsidP="006D17E2">
      <w:pPr>
        <w:pStyle w:val="stylet2"/>
        <w:jc w:val="right"/>
      </w:pPr>
      <w:r>
        <w:lastRenderedPageBreak/>
        <w:t>Приложение 1</w:t>
      </w:r>
      <w:r>
        <w:br/>
        <w:t>к распоряжению</w:t>
      </w:r>
      <w:r>
        <w:br/>
        <w:t xml:space="preserve">Главы </w:t>
      </w:r>
      <w:proofErr w:type="spellStart"/>
      <w:r>
        <w:t>Кунашакского</w:t>
      </w:r>
      <w:proofErr w:type="spellEnd"/>
      <w:r>
        <w:br/>
        <w:t>сельского поселени</w:t>
      </w:r>
      <w:r w:rsidR="00E25FF5">
        <w:t xml:space="preserve">я  </w:t>
      </w:r>
      <w:r w:rsidR="00E25FF5">
        <w:br/>
        <w:t>от 29.03.2021 №</w:t>
      </w:r>
      <w:r w:rsidR="005D1F84">
        <w:t xml:space="preserve"> 54</w:t>
      </w:r>
      <w:r w:rsidR="009433BE">
        <w:t xml:space="preserve"> </w:t>
      </w:r>
      <w:r>
        <w:t xml:space="preserve"> </w:t>
      </w:r>
    </w:p>
    <w:p w:rsidR="006D17E2" w:rsidRPr="00E25FF5" w:rsidRDefault="006D17E2" w:rsidP="006D17E2">
      <w:pPr>
        <w:pStyle w:val="stylet1"/>
        <w:jc w:val="center"/>
        <w:rPr>
          <w:sz w:val="28"/>
          <w:szCs w:val="28"/>
        </w:rPr>
      </w:pPr>
      <w:r w:rsidRPr="00E25FF5">
        <w:rPr>
          <w:rStyle w:val="a5"/>
          <w:sz w:val="28"/>
          <w:szCs w:val="28"/>
        </w:rPr>
        <w:t>СОСТАВ</w:t>
      </w:r>
    </w:p>
    <w:p w:rsidR="006D17E2" w:rsidRDefault="006D17E2" w:rsidP="00063C78">
      <w:pPr>
        <w:pStyle w:val="stylet1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Комиссии при Главе </w:t>
      </w:r>
      <w:proofErr w:type="spellStart"/>
      <w:r>
        <w:rPr>
          <w:rStyle w:val="a5"/>
          <w:sz w:val="28"/>
          <w:szCs w:val="28"/>
        </w:rPr>
        <w:t>Кунашакского</w:t>
      </w:r>
      <w:proofErr w:type="spellEnd"/>
      <w:r>
        <w:rPr>
          <w:rStyle w:val="a5"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по противодействию коррупции в администрации </w:t>
      </w:r>
      <w:proofErr w:type="spellStart"/>
      <w:r>
        <w:rPr>
          <w:rStyle w:val="a5"/>
          <w:sz w:val="28"/>
          <w:szCs w:val="28"/>
        </w:rPr>
        <w:t>Кунашакского</w:t>
      </w:r>
      <w:proofErr w:type="spellEnd"/>
      <w:r>
        <w:rPr>
          <w:rStyle w:val="a5"/>
          <w:sz w:val="28"/>
          <w:szCs w:val="28"/>
        </w:rPr>
        <w:t xml:space="preserve"> сельского поселения</w:t>
      </w:r>
    </w:p>
    <w:p w:rsidR="006D17E2" w:rsidRDefault="006D17E2" w:rsidP="006D17E2">
      <w:pPr>
        <w:pStyle w:val="stylet1"/>
        <w:jc w:val="center"/>
        <w:rPr>
          <w:sz w:val="28"/>
          <w:szCs w:val="28"/>
        </w:rPr>
      </w:pPr>
    </w:p>
    <w:p w:rsidR="006D17E2" w:rsidRDefault="00E25FF5" w:rsidP="006D17E2">
      <w:pPr>
        <w:pStyle w:val="stylet1"/>
        <w:rPr>
          <w:sz w:val="28"/>
          <w:szCs w:val="28"/>
        </w:rPr>
      </w:pPr>
      <w:r>
        <w:rPr>
          <w:sz w:val="28"/>
          <w:szCs w:val="28"/>
        </w:rPr>
        <w:t>Нуриев Р.М.</w:t>
      </w:r>
      <w:r w:rsidR="006D17E2">
        <w:rPr>
          <w:sz w:val="28"/>
          <w:szCs w:val="28"/>
        </w:rPr>
        <w:t xml:space="preserve">  – Глава </w:t>
      </w:r>
      <w:proofErr w:type="spellStart"/>
      <w:r w:rsidR="006D17E2">
        <w:rPr>
          <w:sz w:val="28"/>
          <w:szCs w:val="28"/>
        </w:rPr>
        <w:t>Кунашакского</w:t>
      </w:r>
      <w:proofErr w:type="spellEnd"/>
      <w:r w:rsidR="006D17E2">
        <w:rPr>
          <w:sz w:val="28"/>
          <w:szCs w:val="28"/>
        </w:rPr>
        <w:t xml:space="preserve"> сельского поселения</w:t>
      </w:r>
      <w:r w:rsidR="006D17E2">
        <w:rPr>
          <w:sz w:val="28"/>
          <w:szCs w:val="28"/>
        </w:rPr>
        <w:br/>
        <w:t xml:space="preserve">   </w:t>
      </w:r>
      <w:r w:rsidR="00063C78">
        <w:rPr>
          <w:sz w:val="28"/>
          <w:szCs w:val="28"/>
        </w:rPr>
        <w:t xml:space="preserve">                        </w:t>
      </w:r>
      <w:r w:rsidR="006D17E2">
        <w:rPr>
          <w:sz w:val="28"/>
          <w:szCs w:val="28"/>
        </w:rPr>
        <w:t>(председатель Комиссии)</w:t>
      </w:r>
    </w:p>
    <w:p w:rsidR="00063C78" w:rsidRDefault="00063C78" w:rsidP="006D17E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D17E2" w:rsidRDefault="00E25FF5" w:rsidP="006D17E2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Нажметдинов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</w:t>
      </w:r>
      <w:r w:rsidR="006D17E2">
        <w:rPr>
          <w:rFonts w:ascii="Times New Roman" w:hAnsi="Times New Roman" w:cs="Times New Roman"/>
          <w:sz w:val="28"/>
          <w:szCs w:val="28"/>
        </w:rPr>
        <w:t xml:space="preserve">   –  зам</w:t>
      </w:r>
      <w:proofErr w:type="gramStart"/>
      <w:r w:rsidR="006D17E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D17E2">
        <w:rPr>
          <w:rFonts w:ascii="Times New Roman" w:hAnsi="Times New Roman" w:cs="Times New Roman"/>
          <w:sz w:val="28"/>
          <w:szCs w:val="28"/>
        </w:rPr>
        <w:t>лавы</w:t>
      </w:r>
      <w:r w:rsidR="0006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E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D17E2">
        <w:rPr>
          <w:rFonts w:ascii="Times New Roman" w:hAnsi="Times New Roman" w:cs="Times New Roman"/>
          <w:sz w:val="28"/>
          <w:szCs w:val="28"/>
        </w:rPr>
        <w:t xml:space="preserve"> </w:t>
      </w:r>
      <w:r w:rsidR="00063C78">
        <w:rPr>
          <w:rFonts w:ascii="Times New Roman" w:hAnsi="Times New Roman" w:cs="Times New Roman"/>
          <w:sz w:val="28"/>
          <w:szCs w:val="28"/>
        </w:rPr>
        <w:t xml:space="preserve"> </w:t>
      </w:r>
      <w:r w:rsidR="006D17E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17E2" w:rsidRDefault="006D17E2" w:rsidP="006D17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63C7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(заместитель председателя Комиссии)</w:t>
      </w: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Хасанова Л.Н. –  специалист по работе с депутатами администрации</w:t>
      </w:r>
    </w:p>
    <w:p w:rsidR="009433BE" w:rsidRDefault="00063C78" w:rsidP="009433B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9433B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433BE">
        <w:rPr>
          <w:rFonts w:ascii="Times New Roman" w:hAnsi="Times New Roman" w:cs="Times New Roman"/>
          <w:sz w:val="28"/>
          <w:szCs w:val="28"/>
        </w:rPr>
        <w:t xml:space="preserve"> сельского поселения (член комиссии)</w:t>
      </w: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Хакимов В.Ф. – председатель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поселения (член комиссии)</w:t>
      </w: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433BE" w:rsidRDefault="009433BE" w:rsidP="009433BE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Хажеева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 –   юрист (член комиссии – по согласованию) </w:t>
      </w: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6D17E2" w:rsidRDefault="006D17E2" w:rsidP="006D17E2">
      <w:pPr>
        <w:rPr>
          <w:rFonts w:ascii="Times New Roman" w:hAnsi="Times New Roman" w:cs="Times New Roman"/>
        </w:rPr>
      </w:pPr>
    </w:p>
    <w:p w:rsidR="00063C78" w:rsidRDefault="00063C78" w:rsidP="006D17E2">
      <w:pPr>
        <w:pStyle w:val="a3"/>
        <w:rPr>
          <w:sz w:val="28"/>
          <w:szCs w:val="28"/>
        </w:rPr>
      </w:pPr>
    </w:p>
    <w:p w:rsidR="00063C78" w:rsidRDefault="00063C78" w:rsidP="006D17E2">
      <w:pPr>
        <w:pStyle w:val="a3"/>
        <w:rPr>
          <w:sz w:val="28"/>
          <w:szCs w:val="28"/>
        </w:rPr>
      </w:pPr>
    </w:p>
    <w:p w:rsidR="00063C78" w:rsidRDefault="00063C78" w:rsidP="006D17E2">
      <w:pPr>
        <w:pStyle w:val="a3"/>
        <w:rPr>
          <w:sz w:val="28"/>
          <w:szCs w:val="28"/>
        </w:rPr>
      </w:pPr>
    </w:p>
    <w:p w:rsidR="006F03C1" w:rsidRDefault="006F03C1"/>
    <w:sectPr w:rsidR="006F03C1" w:rsidSect="0023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419"/>
    <w:rsid w:val="00063C78"/>
    <w:rsid w:val="00073552"/>
    <w:rsid w:val="00116798"/>
    <w:rsid w:val="00126186"/>
    <w:rsid w:val="00230F23"/>
    <w:rsid w:val="005D1F84"/>
    <w:rsid w:val="00690419"/>
    <w:rsid w:val="006D17E2"/>
    <w:rsid w:val="006F03C1"/>
    <w:rsid w:val="00795B45"/>
    <w:rsid w:val="00874EB9"/>
    <w:rsid w:val="008A0A33"/>
    <w:rsid w:val="008B6B29"/>
    <w:rsid w:val="009433BE"/>
    <w:rsid w:val="00A13278"/>
    <w:rsid w:val="00B43FBA"/>
    <w:rsid w:val="00C27E3F"/>
    <w:rsid w:val="00C64F82"/>
    <w:rsid w:val="00D87914"/>
    <w:rsid w:val="00E2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041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690419"/>
    <w:rPr>
      <w:rFonts w:ascii="Times New Roman" w:eastAsia="Times New Roman" w:hAnsi="Times New Roman" w:cs="Times New Roman"/>
      <w:sz w:val="32"/>
      <w:szCs w:val="20"/>
    </w:rPr>
  </w:style>
  <w:style w:type="paragraph" w:customStyle="1" w:styleId="stylet2">
    <w:name w:val="stylet2"/>
    <w:basedOn w:val="a"/>
    <w:rsid w:val="0069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690419"/>
    <w:rPr>
      <w:b/>
      <w:bCs/>
    </w:rPr>
  </w:style>
  <w:style w:type="paragraph" w:customStyle="1" w:styleId="stylet1">
    <w:name w:val="stylet1"/>
    <w:basedOn w:val="a"/>
    <w:rsid w:val="0069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90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0419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419"/>
    <w:rPr>
      <w:rFonts w:ascii="Tahoma" w:hAnsi="Tahoma" w:cs="Tahoma"/>
      <w:sz w:val="16"/>
      <w:szCs w:val="16"/>
    </w:rPr>
  </w:style>
  <w:style w:type="paragraph" w:customStyle="1" w:styleId="stylet3">
    <w:name w:val="stylet3"/>
    <w:basedOn w:val="a"/>
    <w:rsid w:val="006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Kunashak</cp:lastModifiedBy>
  <cp:revision>17</cp:revision>
  <cp:lastPrinted>2021-03-29T11:20:00Z</cp:lastPrinted>
  <dcterms:created xsi:type="dcterms:W3CDTF">2013-09-13T09:11:00Z</dcterms:created>
  <dcterms:modified xsi:type="dcterms:W3CDTF">2021-03-29T11:22:00Z</dcterms:modified>
</cp:coreProperties>
</file>